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781" w:rsidRPr="006D7781" w:rsidRDefault="006D7781" w:rsidP="006D7781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bookmarkStart w:id="0" w:name="_GoBack"/>
      <w:bookmarkEnd w:id="0"/>
      <w:r w:rsidRPr="006D778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Гигиена при </w:t>
      </w:r>
      <w:r w:rsidRPr="008A334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гриппе, коронавирусной инфекции и других </w:t>
      </w:r>
      <w:r w:rsidRPr="006D778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ОРВИ</w:t>
      </w:r>
    </w:p>
    <w:p w:rsidR="006D7781" w:rsidRPr="006D778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Что нужно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делать в</w:t>
      </w:r>
      <w:r w:rsid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период активной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циркуляции возбудителей гриппа, коронавирусной инфекции и других возбудителей острых респираторных вирусных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инфекций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(ОРВИ) для того, чтобы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предотвратить собственное заражение и обезопасить окружающих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если заболели вы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?</w:t>
      </w:r>
    </w:p>
    <w:p w:rsidR="006D7781" w:rsidRPr="008A334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Возбудители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всех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этих заболеваний высоко заразны и передаются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преимущественно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воздушно-капельным путем.</w:t>
      </w:r>
    </w:p>
    <w:p w:rsidR="006D7781" w:rsidRPr="006D778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При чихании и кашле в воздухе вокруг больного человека распространяются микрокапли его слюны, мокроты и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респираторных выделений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которые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содерж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ат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виру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. Более крупные капли оседают на окружающих предметах,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и поверхностях,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мелкие -долго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находятся в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воздухе и перенос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я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тся на расстояния до нескольких сот метров, при этом вирусы сохраняют способность к заражению от нескольких часов до нескольких дней.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сновные меры гигиенической профилактики направлены на предотвращение контакта здоровых людей с содержащими вирус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частицами выделений больного человека.</w:t>
      </w:r>
    </w:p>
    <w:p w:rsidR="008A3341" w:rsidRPr="006D7781" w:rsidRDefault="006D7781" w:rsidP="008A3341">
      <w:pPr>
        <w:shd w:val="clear" w:color="auto" w:fill="FFFFFF"/>
        <w:spacing w:after="225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облюдение следующих гигиенических правил позволит существенно снизить риск заражения или дальнейшего распространения </w:t>
      </w:r>
      <w:r w:rsidR="008A3341" w:rsidRPr="008A334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гриппа, коронавирусной инфекции и других </w:t>
      </w:r>
      <w:r w:rsidR="008A3341" w:rsidRPr="006D778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ОРВИ</w:t>
      </w:r>
      <w:r w:rsidR="0076423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.</w:t>
      </w:r>
      <w:r w:rsidR="00764235" w:rsidRPr="008A3341">
        <w:rPr>
          <w:rFonts w:ascii="Times New Roman" w:eastAsia="Times New Roman" w:hAnsi="Times New Roman" w:cs="Times New Roman"/>
          <w:noProof/>
          <w:color w:val="4F4F4F"/>
          <w:sz w:val="24"/>
          <w:szCs w:val="24"/>
          <w:lang w:val="sq-AL" w:eastAsia="sq-AL"/>
        </w:rPr>
        <w:drawing>
          <wp:inline distT="0" distB="0" distL="0" distR="0" wp14:anchorId="783227C8" wp14:editId="372D1A02">
            <wp:extent cx="5940425" cy="3853017"/>
            <wp:effectExtent l="0" t="0" r="3175" b="0"/>
            <wp:docPr id="1" name="Рисунок 1" descr="profilaktika_orvi_97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filaktika_orvi_974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53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781" w:rsidRPr="006D778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</w:p>
    <w:p w:rsidR="006D7781" w:rsidRPr="006D7781" w:rsidRDefault="006D7781" w:rsidP="008A334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6D7781" w:rsidRPr="006D7781" w:rsidRDefault="006D7781" w:rsidP="006D778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Как не заразиться</w:t>
      </w:r>
    </w:p>
    <w:p w:rsidR="006D7781" w:rsidRPr="006D7781" w:rsidRDefault="006D7781" w:rsidP="006D77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Мыть руки после посещения любых общественных мест, транспорта, прикосновений к дверным ручкам, деньгам, оргтехнике общественного пользования на рабочем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lastRenderedPageBreak/>
        <w:t>месте, перед едой и приготовлением пищи. Уделите особое внимание тщательному намыливанию (не менее 20 секунд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), и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последующему полному осушению рук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</w:p>
    <w:p w:rsidR="008A3341" w:rsidRPr="006D7781" w:rsidRDefault="006D7781" w:rsidP="008A334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После возвращения с улицы домой 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- вымыть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руки и лицо с мылом,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промыть нос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изотоническим раствором соли.</w:t>
      </w:r>
    </w:p>
    <w:p w:rsidR="006D7781" w:rsidRPr="008A3341" w:rsidRDefault="006D7781" w:rsidP="006D77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Прикасаться к лицу, глазам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-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только недавно вымытыми руками. При отсутствии доступа к воде и мылу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для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очистки рук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использовать дезинфицирующие средства на спиртовой основе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ли воспользоваться одноразовой салфеткой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="008A3341"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при необходимости прикосновения к глазам или носу</w:t>
      </w:r>
    </w:p>
    <w:p w:rsidR="005912FF" w:rsidRPr="006D7781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Надевать одноразовую медицинскую маску в людных местах и транспорте. Менять маску на новую надо каждые 2-3 часа, повторно использовать маску нельзя.</w:t>
      </w:r>
    </w:p>
    <w:p w:rsidR="005912FF" w:rsidRPr="008A3341" w:rsidRDefault="006D7781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Отдавать предпочтение гладким прическам, когда вы находитесь в местах скопления людей, распущенные волосы, часто контактируя с лицом, увеличивают риск инфицирования.</w:t>
      </w:r>
    </w:p>
    <w:p w:rsidR="005912FF" w:rsidRPr="008A3341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Избегать близких контактов и пребывания в одном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помещении с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людьми, имеющими видимые признаки ОРВИ (кашель, чихание, выделения из носа).</w:t>
      </w:r>
    </w:p>
    <w:p w:rsidR="005912FF" w:rsidRPr="008A3341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Не прикасаться голыми руками к дверным ручкам, перилам, другим предметам и поверхностям</w:t>
      </w:r>
      <w:r w:rsidR="009A3546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 общественных пространствах.</w:t>
      </w:r>
    </w:p>
    <w:p w:rsidR="009A3546" w:rsidRPr="008A3341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Огранич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ить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приветственные рукопожатия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поцелуи и объятия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</w:p>
    <w:p w:rsidR="00411199" w:rsidRPr="008A3341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Чаще проветрива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ть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помещения.</w:t>
      </w:r>
    </w:p>
    <w:p w:rsidR="00411199" w:rsidRPr="008A3341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Не пользоваться общими полотенцами.</w:t>
      </w:r>
    </w:p>
    <w:p w:rsidR="006D7781" w:rsidRPr="006D7781" w:rsidRDefault="006D7781" w:rsidP="00411199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Как не заразить окружающих</w:t>
      </w:r>
    </w:p>
    <w:p w:rsidR="006D7781" w:rsidRPr="006D778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Минимизировать контакты со здоровыми людьми (приветственные рукопожатия, поцелуи).</w:t>
      </w:r>
    </w:p>
    <w:p w:rsidR="006D7781" w:rsidRPr="006D778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Если вы испытываете недомогание, но вынуждены общаться с другими людьми или пользоваться общественным транспортом - использовать одноразовую маску, обязательно меняя ее на новую каждый час.</w:t>
      </w:r>
    </w:p>
    <w:p w:rsidR="00411199" w:rsidRPr="008A3341" w:rsidRDefault="006D7781" w:rsidP="000D1E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При кашле или чихании обязательно прикрывать рот, по возможности - одноразовым платком,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если его нет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- ладонями или локтевым сгибом.</w:t>
      </w:r>
    </w:p>
    <w:p w:rsidR="006D7781" w:rsidRPr="006D7781" w:rsidRDefault="006D7781" w:rsidP="000D1E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Пользоваться только личной или одноразовой посудой.</w:t>
      </w:r>
    </w:p>
    <w:p w:rsidR="006D7781" w:rsidRPr="006D778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Изолировать от домочадцев свои предметы личной гигиены: зубную щетку, мочалку, полотенца.</w:t>
      </w:r>
    </w:p>
    <w:p w:rsidR="00411199" w:rsidRPr="008A334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Проводить влажную уборку дома ежедневно,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включая обработку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дверны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х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руч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ек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выключател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ей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панелей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управления оргтехникой.</w:t>
      </w:r>
    </w:p>
    <w:p w:rsidR="006D7781" w:rsidRPr="008A3341" w:rsidRDefault="006D7781" w:rsidP="00411199">
      <w:p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sectPr w:rsidR="006D7781" w:rsidRPr="008A33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D2697"/>
    <w:multiLevelType w:val="multilevel"/>
    <w:tmpl w:val="6452F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3A2D85"/>
    <w:multiLevelType w:val="multilevel"/>
    <w:tmpl w:val="0AE2F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781"/>
    <w:rsid w:val="00015C15"/>
    <w:rsid w:val="00070E92"/>
    <w:rsid w:val="00321A6D"/>
    <w:rsid w:val="004016DB"/>
    <w:rsid w:val="00411199"/>
    <w:rsid w:val="005912FF"/>
    <w:rsid w:val="006D7781"/>
    <w:rsid w:val="00764235"/>
    <w:rsid w:val="008A3341"/>
    <w:rsid w:val="009A3546"/>
    <w:rsid w:val="00BB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D77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77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D7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15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5C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D77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77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D7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15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5C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9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349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IM0301</dc:creator>
  <cp:lastModifiedBy>Настя</cp:lastModifiedBy>
  <cp:revision>2</cp:revision>
  <dcterms:created xsi:type="dcterms:W3CDTF">2020-02-06T11:36:00Z</dcterms:created>
  <dcterms:modified xsi:type="dcterms:W3CDTF">2020-02-06T11:36:00Z</dcterms:modified>
</cp:coreProperties>
</file>